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4C3013" w:rsidRDefault="009F71CD" w:rsidP="004C3013">
      <w:pPr>
        <w:pStyle w:val="Heading4"/>
        <w:ind w:left="2880" w:firstLine="720"/>
        <w:rPr>
          <w:rFonts w:ascii="Arial" w:hAnsi="Arial" w:cs="Arial"/>
          <w:sz w:val="36"/>
          <w:szCs w:val="36"/>
        </w:rPr>
      </w:pPr>
      <w:r w:rsidRPr="004C3013">
        <w:rPr>
          <w:rFonts w:ascii="Arial" w:hAnsi="Arial" w:cs="Arial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4C93381D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r w:rsidRPr="00F40697">
        <w:rPr>
          <w:rFonts w:ascii="Arial" w:hAnsi="Arial" w:cs="Arial"/>
          <w:b/>
          <w:bCs/>
          <w:smallCaps/>
        </w:rPr>
        <w:tab/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Stacey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0031AD0B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293A95">
        <w:rPr>
          <w:rFonts w:ascii="Arial" w:hAnsi="Arial" w:cs="Arial"/>
          <w:sz w:val="22"/>
          <w:szCs w:val="22"/>
        </w:rPr>
        <w:t xml:space="preserve">February </w:t>
      </w:r>
      <w:r w:rsidR="00EA7BB6">
        <w:rPr>
          <w:rFonts w:ascii="Arial" w:hAnsi="Arial" w:cs="Arial"/>
          <w:sz w:val="22"/>
          <w:szCs w:val="22"/>
        </w:rPr>
        <w:t>9,</w:t>
      </w:r>
      <w:r w:rsidR="00293A95">
        <w:rPr>
          <w:rFonts w:ascii="Arial" w:hAnsi="Arial" w:cs="Arial"/>
          <w:sz w:val="22"/>
          <w:szCs w:val="22"/>
        </w:rPr>
        <w:t xml:space="preserve"> 2026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5A3F6B8E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996153">
        <w:rPr>
          <w:rFonts w:ascii="Arial" w:hAnsi="Arial" w:cs="Arial"/>
          <w:sz w:val="22"/>
          <w:szCs w:val="22"/>
        </w:rPr>
        <w:t>4:00 PM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41A8EAF1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r w:rsidR="001B10C1" w:rsidRPr="0023111D">
        <w:rPr>
          <w:rFonts w:ascii="Arial" w:hAnsi="Arial" w:cs="Arial"/>
          <w:sz w:val="22"/>
          <w:szCs w:val="22"/>
        </w:rPr>
        <w:t>Indiana 47601</w:t>
      </w:r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472B385F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 xml:space="preserve">Note:  Other items may be presented by any department that have not been compiled </w:t>
      </w:r>
      <w:r w:rsidR="0071502A">
        <w:rPr>
          <w:rFonts w:ascii="Arial" w:hAnsi="Arial" w:cs="Arial"/>
          <w:b/>
          <w:sz w:val="18"/>
          <w:szCs w:val="18"/>
        </w:rPr>
        <w:t>the</w:t>
      </w:r>
      <w:r w:rsidRPr="00CF207C">
        <w:rPr>
          <w:rFonts w:ascii="Arial" w:hAnsi="Arial" w:cs="Arial"/>
          <w:b/>
          <w:sz w:val="18"/>
          <w:szCs w:val="18"/>
        </w:rPr>
        <w:t xml:space="preserve">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22152BE6" w:rsidR="005977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2141DB7E" w14:textId="768E2871" w:rsidR="00817177" w:rsidRDefault="00817177">
      <w:pPr>
        <w:jc w:val="both"/>
        <w:rPr>
          <w:rFonts w:ascii="Arial" w:hAnsi="Arial" w:cs="Arial"/>
          <w:b/>
          <w:sz w:val="18"/>
          <w:szCs w:val="18"/>
        </w:rPr>
      </w:pPr>
    </w:p>
    <w:p w14:paraId="46B275AE" w14:textId="717A2301" w:rsidR="00817177" w:rsidRPr="00CF207C" w:rsidRDefault="008171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 WANT TO REMIND EVERYONE PRESENT </w:t>
      </w:r>
      <w:r w:rsidR="0071502A">
        <w:rPr>
          <w:rFonts w:ascii="Arial" w:hAnsi="Arial" w:cs="Arial"/>
          <w:b/>
          <w:sz w:val="18"/>
          <w:szCs w:val="18"/>
        </w:rPr>
        <w:t>THAT</w:t>
      </w:r>
      <w:r>
        <w:rPr>
          <w:rFonts w:ascii="Arial" w:hAnsi="Arial" w:cs="Arial"/>
          <w:b/>
          <w:sz w:val="18"/>
          <w:szCs w:val="18"/>
        </w:rPr>
        <w:t xml:space="preserve"> THIS MEETING IS BEING LIVE STREAMED AND RECORDED.  YOUR PARTICIPATION IN THIS MEETING IS YOUR </w:t>
      </w:r>
      <w:r w:rsidR="0071502A">
        <w:rPr>
          <w:rFonts w:ascii="Arial" w:hAnsi="Arial" w:cs="Arial"/>
          <w:b/>
          <w:sz w:val="18"/>
          <w:szCs w:val="18"/>
        </w:rPr>
        <w:t>CONSENT</w:t>
      </w:r>
      <w:r>
        <w:rPr>
          <w:rFonts w:ascii="Arial" w:hAnsi="Arial" w:cs="Arial"/>
          <w:b/>
          <w:sz w:val="18"/>
          <w:szCs w:val="18"/>
        </w:rPr>
        <w:t xml:space="preserve"> TO BE RECORDED AND REBROADCAST ON THE COUNTY YouTube CHANNEL.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6A2A99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76CA275C" w14:textId="3A633248" w:rsidR="00146FC0" w:rsidRDefault="00146FC0" w:rsidP="006A2A99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APC</w:t>
      </w:r>
    </w:p>
    <w:p w14:paraId="67BB20F0" w14:textId="55B0ADDA" w:rsidR="00EA7BB6" w:rsidRDefault="00EA7BB6" w:rsidP="00EA7BB6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EA7BB6">
        <w:rPr>
          <w:rFonts w:ascii="Arial" w:hAnsi="Arial" w:cs="Arial"/>
          <w:b/>
          <w:bCs/>
          <w:sz w:val="20"/>
          <w:szCs w:val="20"/>
          <w:u w:val="single"/>
        </w:rPr>
        <w:t>REQUEST FOR RELEASE OF SURETY</w:t>
      </w:r>
    </w:p>
    <w:p w14:paraId="760A6DB1" w14:textId="77777777" w:rsidR="00EA7BB6" w:rsidRPr="00EA7BB6" w:rsidRDefault="00EA7BB6" w:rsidP="00EA7BB6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929F26" w14:textId="1CA8335B" w:rsidR="00EA7BB6" w:rsidRDefault="00EA7BB6" w:rsidP="00EA7BB6">
      <w:pPr>
        <w:pStyle w:val="Heading1"/>
        <w:numPr>
          <w:ilvl w:val="0"/>
          <w:numId w:val="0"/>
        </w:numPr>
        <w:ind w:left="360"/>
        <w:rPr>
          <w:rFonts w:ascii="Arial" w:hAnsi="Arial" w:cs="Arial"/>
          <w:i/>
          <w:iCs/>
          <w:sz w:val="20"/>
          <w:szCs w:val="20"/>
        </w:rPr>
      </w:pPr>
      <w:r w:rsidRPr="00EA7BB6">
        <w:rPr>
          <w:rFonts w:ascii="Arial" w:hAnsi="Arial" w:cs="Arial"/>
          <w:iCs/>
          <w:sz w:val="20"/>
          <w:szCs w:val="20"/>
          <w:u w:val="single"/>
        </w:rPr>
        <w:t>C-24-040:</w:t>
      </w:r>
      <w:r w:rsidRPr="00EA7BB6">
        <w:rPr>
          <w:rFonts w:ascii="Arial" w:hAnsi="Arial" w:cs="Arial"/>
          <w:iCs/>
          <w:sz w:val="20"/>
          <w:szCs w:val="20"/>
        </w:rPr>
        <w:t xml:space="preserve"> </w:t>
      </w:r>
      <w:r w:rsidRPr="00EA7BB6">
        <w:rPr>
          <w:rFonts w:ascii="Arial" w:hAnsi="Arial" w:cs="Arial"/>
          <w:sz w:val="20"/>
          <w:szCs w:val="20"/>
        </w:rPr>
        <w:t xml:space="preserve">Lighthouse Storage of Newburgh LLC, by: Ryan </w:t>
      </w:r>
      <w:proofErr w:type="spellStart"/>
      <w:r w:rsidRPr="00EA7BB6">
        <w:rPr>
          <w:rFonts w:ascii="Arial" w:hAnsi="Arial" w:cs="Arial"/>
          <w:sz w:val="20"/>
          <w:szCs w:val="20"/>
        </w:rPr>
        <w:t>Gelarden</w:t>
      </w:r>
      <w:proofErr w:type="spellEnd"/>
      <w:r w:rsidRPr="00EA7BB6">
        <w:rPr>
          <w:rFonts w:ascii="Arial" w:hAnsi="Arial" w:cs="Arial"/>
          <w:sz w:val="20"/>
          <w:szCs w:val="20"/>
        </w:rPr>
        <w:t xml:space="preserve">, Project Manager. Holding $6,937.70 in surety for entrance construction. They have had 1 year. </w:t>
      </w:r>
      <w:r w:rsidRPr="00EA7BB6">
        <w:rPr>
          <w:rFonts w:ascii="Arial" w:hAnsi="Arial" w:cs="Arial"/>
          <w:i/>
          <w:iCs/>
          <w:sz w:val="20"/>
          <w:szCs w:val="20"/>
        </w:rPr>
        <w:t xml:space="preserve">LOC expires March 5, 2026.  </w:t>
      </w:r>
    </w:p>
    <w:p w14:paraId="5FE1DCDC" w14:textId="41DB63FA" w:rsidR="007722DC" w:rsidRDefault="004628DE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B30276"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7722DC" w:rsidRPr="00B30276">
        <w:rPr>
          <w:rFonts w:ascii="Arial" w:hAnsi="Arial" w:cs="Arial"/>
          <w:b/>
          <w:iCs/>
          <w:sz w:val="20"/>
          <w:szCs w:val="20"/>
        </w:rPr>
        <w:t>Motion:     _____________        Ayes: _____________   Nays __________ Abstain</w:t>
      </w:r>
      <w:r w:rsidR="007722DC" w:rsidRPr="007722DC">
        <w:rPr>
          <w:rFonts w:ascii="Arial" w:hAnsi="Arial" w:cs="Arial"/>
          <w:b/>
          <w:iCs/>
          <w:sz w:val="20"/>
          <w:szCs w:val="20"/>
        </w:rPr>
        <w:t xml:space="preserve"> ____________  </w:t>
      </w:r>
    </w:p>
    <w:p w14:paraId="5DA2E2BC" w14:textId="77777777" w:rsidR="00EA7BB6" w:rsidRDefault="00EA7BB6" w:rsidP="00EA7BB6">
      <w:pPr>
        <w:jc w:val="both"/>
        <w:rPr>
          <w:b/>
          <w:u w:val="single"/>
        </w:rPr>
      </w:pPr>
    </w:p>
    <w:p w14:paraId="03FA437C" w14:textId="64A12D34" w:rsidR="00EA7BB6" w:rsidRPr="00EA7BB6" w:rsidRDefault="00EA7BB6" w:rsidP="00EA7BB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7BB6">
        <w:rPr>
          <w:rFonts w:ascii="Arial" w:hAnsi="Arial" w:cs="Arial"/>
          <w:b/>
          <w:sz w:val="20"/>
          <w:szCs w:val="20"/>
        </w:rPr>
        <w:t xml:space="preserve">      </w:t>
      </w:r>
      <w:r w:rsidRPr="00EA7BB6">
        <w:rPr>
          <w:rFonts w:ascii="Arial" w:hAnsi="Arial" w:cs="Arial"/>
          <w:b/>
          <w:sz w:val="20"/>
          <w:szCs w:val="20"/>
          <w:u w:val="single"/>
        </w:rPr>
        <w:t>REZONING</w:t>
      </w:r>
    </w:p>
    <w:p w14:paraId="165009DF" w14:textId="77777777" w:rsidR="00EA7BB6" w:rsidRPr="00EA7BB6" w:rsidRDefault="00EA7BB6" w:rsidP="00EA7BB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293D94" w14:textId="48B80C32" w:rsidR="00EA7BB6" w:rsidRPr="00EA7BB6" w:rsidRDefault="00EA7BB6" w:rsidP="00EA7BB6">
      <w:pPr>
        <w:ind w:left="363"/>
        <w:jc w:val="both"/>
        <w:rPr>
          <w:rFonts w:ascii="Arial" w:hAnsi="Arial" w:cs="Arial"/>
          <w:b/>
          <w:sz w:val="20"/>
          <w:szCs w:val="20"/>
        </w:rPr>
      </w:pPr>
      <w:r w:rsidRPr="00EA7BB6">
        <w:rPr>
          <w:rFonts w:ascii="Arial" w:hAnsi="Arial" w:cs="Arial"/>
          <w:b/>
          <w:sz w:val="20"/>
          <w:szCs w:val="20"/>
          <w:u w:val="single"/>
        </w:rPr>
        <w:t>PC-R-25-11:</w:t>
      </w:r>
      <w:r w:rsidRPr="00EA7BB6">
        <w:rPr>
          <w:rFonts w:ascii="Arial" w:hAnsi="Arial" w:cs="Arial"/>
          <w:b/>
          <w:sz w:val="20"/>
          <w:szCs w:val="20"/>
        </w:rPr>
        <w:t xml:space="preserve"> PET’R/O:  Mark E. &amp; Jamie M. Greer. To rezone approx. 0.806 acres located on the side       of Carey Rd. approx. 970’ North of the intersection of Tennyson Rd. and Carey Rd. from “C-3” Highway Commercial to “A” Agricultural. Skelton 20-5-7.  </w:t>
      </w:r>
      <w:r w:rsidRPr="00EA7BB6">
        <w:rPr>
          <w:rFonts w:ascii="Arial" w:hAnsi="Arial" w:cs="Arial"/>
          <w:b/>
          <w:i/>
          <w:iCs/>
          <w:sz w:val="20"/>
          <w:szCs w:val="20"/>
        </w:rPr>
        <w:t>Complete legal on file</w:t>
      </w:r>
      <w:r w:rsidRPr="00EA7BB6">
        <w:rPr>
          <w:rFonts w:ascii="Arial" w:hAnsi="Arial" w:cs="Arial"/>
          <w:b/>
          <w:sz w:val="20"/>
          <w:szCs w:val="20"/>
        </w:rPr>
        <w:t xml:space="preserve">. </w:t>
      </w:r>
      <w:r w:rsidRPr="00EA7BB6">
        <w:rPr>
          <w:rFonts w:ascii="Arial" w:hAnsi="Arial" w:cs="Arial"/>
          <w:b/>
          <w:i/>
          <w:iCs/>
          <w:sz w:val="20"/>
          <w:szCs w:val="20"/>
        </w:rPr>
        <w:t>Advertised in The Standard January 2, 2026</w:t>
      </w:r>
      <w:r w:rsidRPr="00EA7BB6">
        <w:rPr>
          <w:rFonts w:ascii="Arial" w:hAnsi="Arial" w:cs="Arial"/>
          <w:b/>
          <w:sz w:val="20"/>
          <w:szCs w:val="20"/>
        </w:rPr>
        <w:t>.</w:t>
      </w:r>
    </w:p>
    <w:p w14:paraId="782C5F22" w14:textId="77777777" w:rsidR="00EA7BB6" w:rsidRPr="00EA7BB6" w:rsidRDefault="00EA7BB6" w:rsidP="00EA7BB6">
      <w:pPr>
        <w:jc w:val="both"/>
        <w:rPr>
          <w:b/>
        </w:rPr>
      </w:pPr>
    </w:p>
    <w:p w14:paraId="594A8BAB" w14:textId="77777777" w:rsidR="00EA7BB6" w:rsidRPr="00EA7BB6" w:rsidRDefault="00EA7BB6" w:rsidP="00EA7BB6">
      <w:pPr>
        <w:ind w:left="363"/>
        <w:jc w:val="both"/>
        <w:rPr>
          <w:rFonts w:ascii="Arial" w:hAnsi="Arial" w:cs="Arial"/>
          <w:b/>
          <w:sz w:val="20"/>
          <w:szCs w:val="20"/>
        </w:rPr>
      </w:pPr>
      <w:r w:rsidRPr="00EA7BB6">
        <w:rPr>
          <w:rFonts w:ascii="Arial" w:hAnsi="Arial" w:cs="Arial"/>
          <w:b/>
          <w:sz w:val="20"/>
          <w:szCs w:val="20"/>
        </w:rPr>
        <w:t>Richard Reid made a favorable recommendation for PC-R-25-11. Stacey Franz seconded it and it passed unanimously.</w:t>
      </w:r>
    </w:p>
    <w:p w14:paraId="3F761980" w14:textId="1DB0B809" w:rsidR="00925B8A" w:rsidRDefault="00925B8A" w:rsidP="00925B8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B30276">
        <w:rPr>
          <w:rFonts w:ascii="Arial" w:hAnsi="Arial" w:cs="Arial"/>
          <w:b/>
          <w:iCs/>
          <w:sz w:val="20"/>
          <w:szCs w:val="20"/>
        </w:rPr>
        <w:t xml:space="preserve">       Motion:     _____________        Ayes: _____________   Nays __________ Abstain</w:t>
      </w:r>
      <w:r w:rsidRPr="007722DC">
        <w:rPr>
          <w:rFonts w:ascii="Arial" w:hAnsi="Arial" w:cs="Arial"/>
          <w:b/>
          <w:iCs/>
          <w:sz w:val="20"/>
          <w:szCs w:val="20"/>
        </w:rPr>
        <w:t xml:space="preserve"> ____________  </w:t>
      </w:r>
    </w:p>
    <w:p w14:paraId="1F90FFDF" w14:textId="18B4D63F" w:rsidR="00EA7BB6" w:rsidRDefault="00EA7BB6" w:rsidP="00925B8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</w:p>
    <w:p w14:paraId="3B9BF9FC" w14:textId="77777777" w:rsidR="00EA7BB6" w:rsidRDefault="00EA7BB6" w:rsidP="00EA7BB6">
      <w:pPr>
        <w:jc w:val="both"/>
        <w:rPr>
          <w:b/>
          <w:bCs/>
          <w:iCs/>
        </w:rPr>
      </w:pPr>
      <w:r w:rsidRPr="00EA7BB6">
        <w:rPr>
          <w:b/>
          <w:bCs/>
          <w:iCs/>
        </w:rPr>
        <w:t xml:space="preserve">     </w:t>
      </w:r>
    </w:p>
    <w:p w14:paraId="3985C3BE" w14:textId="77777777" w:rsidR="00EA7BB6" w:rsidRDefault="00EA7BB6" w:rsidP="00EA7BB6">
      <w:pPr>
        <w:jc w:val="both"/>
        <w:rPr>
          <w:b/>
          <w:bCs/>
          <w:iCs/>
        </w:rPr>
      </w:pPr>
    </w:p>
    <w:p w14:paraId="03821327" w14:textId="77777777" w:rsidR="00EA7BB6" w:rsidRDefault="00EA7BB6" w:rsidP="00EA7BB6">
      <w:pPr>
        <w:jc w:val="both"/>
        <w:rPr>
          <w:b/>
          <w:bCs/>
          <w:iCs/>
        </w:rPr>
      </w:pPr>
    </w:p>
    <w:p w14:paraId="69D45F4E" w14:textId="77777777" w:rsidR="0022104C" w:rsidRDefault="0022104C" w:rsidP="00EA7BB6">
      <w:pPr>
        <w:ind w:firstLine="360"/>
        <w:jc w:val="both"/>
        <w:rPr>
          <w:b/>
          <w:bCs/>
          <w:iCs/>
        </w:rPr>
      </w:pPr>
    </w:p>
    <w:p w14:paraId="57EE59B3" w14:textId="78A4EAE6" w:rsidR="00EA7BB6" w:rsidRPr="00EA7BB6" w:rsidRDefault="00EA7BB6" w:rsidP="00EA7BB6">
      <w:pPr>
        <w:ind w:firstLine="36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EA7BB6">
        <w:rPr>
          <w:b/>
          <w:bCs/>
          <w:iCs/>
        </w:rPr>
        <w:lastRenderedPageBreak/>
        <w:t xml:space="preserve"> </w:t>
      </w:r>
      <w:r w:rsidRPr="00EA7BB6">
        <w:rPr>
          <w:rFonts w:ascii="Arial" w:hAnsi="Arial" w:cs="Arial"/>
          <w:b/>
          <w:bCs/>
          <w:iCs/>
          <w:sz w:val="20"/>
          <w:szCs w:val="20"/>
          <w:u w:val="single"/>
        </w:rPr>
        <w:t>STREET CONSTRUCTION PLANS:</w:t>
      </w:r>
    </w:p>
    <w:p w14:paraId="6DF41ABD" w14:textId="77777777" w:rsidR="00EA7BB6" w:rsidRDefault="00EA7BB6" w:rsidP="00EA7BB6">
      <w:pPr>
        <w:jc w:val="both"/>
        <w:rPr>
          <w:b/>
          <w:bCs/>
          <w:iCs/>
          <w:u w:val="single"/>
        </w:rPr>
      </w:pPr>
    </w:p>
    <w:p w14:paraId="7078735B" w14:textId="3A85AC2A" w:rsidR="00EA7BB6" w:rsidRDefault="00EA7BB6" w:rsidP="00EA7BB6">
      <w:pPr>
        <w:ind w:left="360"/>
        <w:jc w:val="both"/>
        <w:rPr>
          <w:rFonts w:ascii="Arial" w:hAnsi="Arial" w:cs="Arial"/>
          <w:b/>
          <w:iCs/>
          <w:sz w:val="20"/>
          <w:szCs w:val="20"/>
        </w:rPr>
      </w:pPr>
      <w:r w:rsidRPr="00EA7BB6">
        <w:rPr>
          <w:rFonts w:ascii="Arial" w:hAnsi="Arial" w:cs="Arial"/>
          <w:b/>
          <w:sz w:val="20"/>
          <w:szCs w:val="20"/>
          <w:u w:val="single"/>
        </w:rPr>
        <w:t>PP-26-01: Kirby PUD:</w:t>
      </w:r>
      <w:r w:rsidRPr="00EA7BB6">
        <w:rPr>
          <w:rFonts w:ascii="Arial" w:hAnsi="Arial" w:cs="Arial"/>
          <w:b/>
          <w:sz w:val="20"/>
          <w:szCs w:val="20"/>
        </w:rPr>
        <w:t xml:space="preserve"> PET’R/O: 2400 Green River Investments LLC, by: Chris Combs, Managing member. Approx. 11.649 ac. located on the N side of Oak Grove Rd. Approx. 1000’ W of the int. of Oak Grove Rd. &amp; Bell Rd. Ohio 15-6-9. </w:t>
      </w:r>
      <w:r w:rsidRPr="00EA7BB6">
        <w:rPr>
          <w:rFonts w:ascii="Arial" w:hAnsi="Arial" w:cs="Arial"/>
          <w:b/>
          <w:i/>
          <w:iCs/>
          <w:sz w:val="20"/>
          <w:szCs w:val="20"/>
        </w:rPr>
        <w:t>Complete legal on file</w:t>
      </w:r>
      <w:r w:rsidRPr="00EA7BB6">
        <w:rPr>
          <w:rFonts w:ascii="Arial" w:hAnsi="Arial" w:cs="Arial"/>
          <w:b/>
          <w:sz w:val="20"/>
          <w:szCs w:val="20"/>
        </w:rPr>
        <w:t xml:space="preserve">. </w:t>
      </w:r>
      <w:r w:rsidRPr="00EA7BB6">
        <w:rPr>
          <w:rFonts w:ascii="Arial" w:hAnsi="Arial" w:cs="Arial"/>
          <w:b/>
          <w:i/>
          <w:iCs/>
          <w:sz w:val="20"/>
          <w:szCs w:val="20"/>
        </w:rPr>
        <w:t>Advertised in The Standard January 29, 2026.</w:t>
      </w:r>
    </w:p>
    <w:p w14:paraId="5ED83585" w14:textId="7557B87F" w:rsidR="00FE6453" w:rsidRDefault="00FE645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2104C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3. </w:t>
      </w:r>
      <w:r w:rsidRPr="00A63128">
        <w:rPr>
          <w:rFonts w:ascii="Arial" w:hAnsi="Arial" w:cs="Arial"/>
          <w:b/>
          <w:sz w:val="20"/>
          <w:szCs w:val="20"/>
          <w:u w:val="single"/>
        </w:rPr>
        <w:t>ITEMS FOR DISCUSSION</w:t>
      </w:r>
    </w:p>
    <w:p w14:paraId="01D57BB5" w14:textId="0C32DEE4" w:rsidR="0022104C" w:rsidRDefault="00FE645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2210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2104C">
        <w:rPr>
          <w:rFonts w:ascii="Arial" w:hAnsi="Arial" w:cs="Arial"/>
          <w:b/>
          <w:sz w:val="20"/>
          <w:szCs w:val="20"/>
        </w:rPr>
        <w:t xml:space="preserve">  A.  EMS 2025 Annual Report (Tony O’Neal)</w:t>
      </w:r>
    </w:p>
    <w:p w14:paraId="03209A53" w14:textId="6004409B" w:rsidR="00AB3E48" w:rsidRPr="00F83E4F" w:rsidRDefault="0022104C" w:rsidP="00C17A6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FE6453" w:rsidRPr="00FE6453">
        <w:rPr>
          <w:rFonts w:ascii="Arial" w:hAnsi="Arial" w:cs="Arial"/>
          <w:b/>
          <w:sz w:val="20"/>
          <w:szCs w:val="20"/>
        </w:rPr>
        <w:t>4</w:t>
      </w:r>
      <w:r w:rsidR="00AB3E48" w:rsidRPr="00FE6453">
        <w:rPr>
          <w:rFonts w:ascii="Arial" w:hAnsi="Arial" w:cs="Arial"/>
          <w:b/>
          <w:bCs/>
          <w:sz w:val="20"/>
          <w:szCs w:val="20"/>
        </w:rPr>
        <w:t>.</w:t>
      </w:r>
      <w:r w:rsidR="00AB3E48" w:rsidRPr="00FE6453">
        <w:rPr>
          <w:rFonts w:ascii="Arial" w:hAnsi="Arial" w:cs="Arial"/>
          <w:b/>
          <w:sz w:val="20"/>
          <w:szCs w:val="20"/>
        </w:rPr>
        <w:t xml:space="preserve"> </w:t>
      </w:r>
      <w:r w:rsidR="00AB3E48" w:rsidRPr="00F83E4F">
        <w:rPr>
          <w:rFonts w:ascii="Arial" w:hAnsi="Arial" w:cs="Arial"/>
          <w:b/>
          <w:bCs/>
          <w:sz w:val="20"/>
          <w:szCs w:val="20"/>
        </w:rPr>
        <w:t xml:space="preserve"> </w:t>
      </w:r>
      <w:r w:rsidR="00AB3E48"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01FD10FB" w:rsidR="00AB3E48" w:rsidRPr="00F83E4F" w:rsidRDefault="00925B8A" w:rsidP="00AB3E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EFBCABD" w14:textId="4B761BAD" w:rsidR="00107843" w:rsidRPr="00B30276" w:rsidRDefault="00107843" w:rsidP="00107843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B30276">
        <w:rPr>
          <w:rFonts w:ascii="Arial" w:hAnsi="Arial" w:cs="Arial"/>
          <w:sz w:val="20"/>
          <w:szCs w:val="20"/>
        </w:rPr>
        <w:t xml:space="preserve">     </w:t>
      </w:r>
      <w:r w:rsidR="002A4394" w:rsidRPr="00B30276">
        <w:rPr>
          <w:rFonts w:ascii="Arial" w:hAnsi="Arial" w:cs="Arial"/>
          <w:sz w:val="20"/>
          <w:szCs w:val="20"/>
        </w:rPr>
        <w:t xml:space="preserve"> </w:t>
      </w:r>
      <w:r w:rsidR="007121DC">
        <w:rPr>
          <w:rFonts w:ascii="Arial" w:hAnsi="Arial" w:cs="Arial"/>
          <w:sz w:val="20"/>
          <w:szCs w:val="20"/>
        </w:rPr>
        <w:t>A</w:t>
      </w:r>
      <w:r w:rsidRPr="00B30276">
        <w:rPr>
          <w:rFonts w:ascii="Arial" w:hAnsi="Arial" w:cs="Arial"/>
          <w:sz w:val="20"/>
          <w:szCs w:val="20"/>
        </w:rPr>
        <w:t xml:space="preserve">.  </w:t>
      </w:r>
      <w:r w:rsidR="0022104C">
        <w:rPr>
          <w:rFonts w:ascii="Arial" w:hAnsi="Arial" w:cs="Arial"/>
          <w:sz w:val="20"/>
          <w:szCs w:val="20"/>
        </w:rPr>
        <w:t>EREP – Service Agreement, Resolution</w:t>
      </w:r>
    </w:p>
    <w:p w14:paraId="4C9DAB59" w14:textId="289DDA63" w:rsidR="00107843" w:rsidRDefault="003C4670" w:rsidP="0010784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B30276">
        <w:rPr>
          <w:rFonts w:ascii="Arial" w:hAnsi="Arial" w:cs="Arial"/>
          <w:sz w:val="20"/>
          <w:szCs w:val="20"/>
        </w:rPr>
        <w:t>Motion</w:t>
      </w:r>
      <w:r w:rsidR="00107843" w:rsidRPr="00B30276">
        <w:rPr>
          <w:rFonts w:ascii="Arial" w:hAnsi="Arial" w:cs="Arial"/>
          <w:sz w:val="20"/>
          <w:szCs w:val="20"/>
        </w:rPr>
        <w:t>:     _____________        Ayes: _____________   Nays: ____________ Abstain ____________</w:t>
      </w:r>
    </w:p>
    <w:p w14:paraId="4ACFD9B6" w14:textId="0CFC9950" w:rsidR="00925B8A" w:rsidRDefault="00925B8A" w:rsidP="00925B8A">
      <w:pPr>
        <w:rPr>
          <w:rFonts w:ascii="Arial" w:hAnsi="Arial" w:cs="Arial"/>
          <w:b/>
          <w:sz w:val="20"/>
          <w:szCs w:val="20"/>
        </w:rPr>
      </w:pPr>
      <w:r>
        <w:t xml:space="preserve">     </w:t>
      </w:r>
      <w:r w:rsidR="00B154EE">
        <w:t xml:space="preserve"> </w:t>
      </w:r>
      <w:r w:rsidR="00B154EE">
        <w:rPr>
          <w:rFonts w:ascii="Arial" w:hAnsi="Arial" w:cs="Arial"/>
          <w:b/>
          <w:sz w:val="20"/>
          <w:szCs w:val="20"/>
        </w:rPr>
        <w:t xml:space="preserve">B.  Approval of Minutes – </w:t>
      </w:r>
      <w:r w:rsidR="0022104C">
        <w:rPr>
          <w:rFonts w:ascii="Arial" w:hAnsi="Arial" w:cs="Arial"/>
          <w:b/>
          <w:sz w:val="20"/>
          <w:szCs w:val="20"/>
        </w:rPr>
        <w:t>2-2-26</w:t>
      </w:r>
    </w:p>
    <w:p w14:paraId="54405ACB" w14:textId="77777777" w:rsidR="00B154EE" w:rsidRDefault="00B154EE" w:rsidP="00925B8A">
      <w:pPr>
        <w:rPr>
          <w:rFonts w:ascii="Arial" w:hAnsi="Arial" w:cs="Arial"/>
          <w:b/>
          <w:sz w:val="20"/>
          <w:szCs w:val="20"/>
        </w:rPr>
      </w:pPr>
    </w:p>
    <w:p w14:paraId="375CD855" w14:textId="574348BF" w:rsidR="00B154EE" w:rsidRDefault="00B154EE" w:rsidP="00B154EE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B154EE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4B4A9EAE" w14:textId="0E5CEE0D" w:rsidR="0022104C" w:rsidRPr="0022104C" w:rsidRDefault="0022104C" w:rsidP="0022104C">
      <w:pPr>
        <w:rPr>
          <w:rFonts w:ascii="Arial" w:hAnsi="Arial" w:cs="Arial"/>
          <w:b/>
          <w:bCs/>
          <w:sz w:val="20"/>
          <w:szCs w:val="20"/>
        </w:rPr>
      </w:pPr>
      <w:r w:rsidRPr="0022104C">
        <w:rPr>
          <w:rFonts w:ascii="Arial" w:hAnsi="Arial" w:cs="Arial"/>
          <w:b/>
          <w:bCs/>
          <w:sz w:val="20"/>
          <w:szCs w:val="20"/>
        </w:rPr>
        <w:t xml:space="preserve">      C.  Approval of Stop the Bleed Ordinance</w:t>
      </w:r>
    </w:p>
    <w:p w14:paraId="1E2530A8" w14:textId="6698978B" w:rsidR="0022104C" w:rsidRDefault="0022104C" w:rsidP="0022104C"/>
    <w:p w14:paraId="56CC3EE2" w14:textId="685DA9AC" w:rsidR="0022104C" w:rsidRDefault="0022104C" w:rsidP="0022104C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B154EE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6C432265" w14:textId="34DE2AFC" w:rsid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  <w:r w:rsidRPr="001E1F10">
        <w:rPr>
          <w:rFonts w:ascii="Arial" w:hAnsi="Arial" w:cs="Arial"/>
          <w:b/>
          <w:bCs/>
          <w:sz w:val="20"/>
          <w:szCs w:val="20"/>
        </w:rPr>
        <w:t xml:space="preserve">      D.  Approval of Purchasing Ordinance</w:t>
      </w:r>
    </w:p>
    <w:p w14:paraId="4A23D319" w14:textId="5B663FD8" w:rsid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</w:p>
    <w:p w14:paraId="7CAC3288" w14:textId="592B254C" w:rsidR="001E1F10" w:rsidRP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  <w:r w:rsidRPr="001E1F10">
        <w:rPr>
          <w:rFonts w:ascii="Arial" w:hAnsi="Arial" w:cs="Arial"/>
          <w:b/>
          <w:bCs/>
          <w:sz w:val="20"/>
          <w:szCs w:val="20"/>
        </w:rPr>
        <w:t xml:space="preserve">      Motion:     _____________        Ayes: _____________   Nays: ____________ Abstain ____________</w:t>
      </w:r>
    </w:p>
    <w:p w14:paraId="2D32552F" w14:textId="603B7B48" w:rsidR="001E1F10" w:rsidRPr="001E1F10" w:rsidRDefault="001E1F10" w:rsidP="001E1F10">
      <w:r>
        <w:t xml:space="preserve"> </w:t>
      </w:r>
    </w:p>
    <w:p w14:paraId="17AF20A0" w14:textId="64D6157D" w:rsidR="00B154EE" w:rsidRDefault="00B154EE" w:rsidP="00B154E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FE645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54EE">
        <w:rPr>
          <w:rFonts w:ascii="Arial" w:hAnsi="Arial" w:cs="Arial"/>
          <w:b/>
          <w:sz w:val="20"/>
          <w:szCs w:val="20"/>
          <w:u w:val="single"/>
        </w:rPr>
        <w:t>COUNTY ADMINISTRATOR</w:t>
      </w:r>
    </w:p>
    <w:p w14:paraId="72746024" w14:textId="77777777" w:rsidR="00B154EE" w:rsidRP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6B25998B" w14:textId="25C46BEF" w:rsidR="0023111D" w:rsidRDefault="006B2D59" w:rsidP="009025FC">
      <w:pPr>
        <w:pStyle w:val="Heading3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AC4E3B">
        <w:t xml:space="preserve"> </w:t>
      </w:r>
      <w:r w:rsidR="00B154EE">
        <w:t xml:space="preserve">    </w:t>
      </w:r>
      <w:r w:rsidR="00B154EE" w:rsidRPr="00B154EE">
        <w:rPr>
          <w:b/>
        </w:rPr>
        <w:t>1</w:t>
      </w:r>
      <w:r w:rsidR="00841C3C" w:rsidRPr="00B154EE">
        <w:rPr>
          <w:rFonts w:ascii="Arial" w:hAnsi="Arial" w:cs="Arial"/>
          <w:b/>
          <w:sz w:val="20"/>
          <w:szCs w:val="20"/>
        </w:rPr>
        <w:t>.</w:t>
      </w:r>
      <w:r w:rsidR="00841C3C">
        <w:rPr>
          <w:rFonts w:ascii="Arial" w:hAnsi="Arial" w:cs="Arial"/>
          <w:b/>
          <w:sz w:val="20"/>
          <w:szCs w:val="20"/>
        </w:rPr>
        <w:t xml:space="preserve">  </w:t>
      </w:r>
      <w:r w:rsidR="00DE6F96" w:rsidRPr="00841C3C">
        <w:rPr>
          <w:rFonts w:ascii="Arial" w:hAnsi="Arial" w:cs="Arial"/>
          <w:b/>
          <w:sz w:val="20"/>
          <w:szCs w:val="20"/>
        </w:rPr>
        <w:t xml:space="preserve">AP </w:t>
      </w:r>
      <w:r w:rsidR="001B10C1" w:rsidRPr="00841C3C">
        <w:rPr>
          <w:rFonts w:ascii="Arial" w:hAnsi="Arial" w:cs="Arial"/>
          <w:b/>
          <w:sz w:val="20"/>
          <w:szCs w:val="20"/>
        </w:rPr>
        <w:t xml:space="preserve">Voucher </w:t>
      </w:r>
      <w:r w:rsidR="00E06C21" w:rsidRPr="00841C3C">
        <w:rPr>
          <w:rFonts w:ascii="Arial" w:hAnsi="Arial" w:cs="Arial"/>
          <w:b/>
          <w:sz w:val="20"/>
          <w:szCs w:val="20"/>
        </w:rPr>
        <w:t>–</w:t>
      </w:r>
      <w:r w:rsidRPr="00841C3C">
        <w:rPr>
          <w:rFonts w:ascii="Arial" w:hAnsi="Arial" w:cs="Arial"/>
          <w:b/>
          <w:sz w:val="20"/>
          <w:szCs w:val="20"/>
        </w:rPr>
        <w:t xml:space="preserve"> </w:t>
      </w:r>
      <w:r w:rsidR="001E1F10">
        <w:rPr>
          <w:rFonts w:ascii="Arial" w:hAnsi="Arial" w:cs="Arial"/>
          <w:b/>
          <w:sz w:val="20"/>
          <w:szCs w:val="20"/>
        </w:rPr>
        <w:t>February 9,</w:t>
      </w:r>
      <w:r w:rsidR="00B44E66" w:rsidRPr="00841C3C">
        <w:rPr>
          <w:rFonts w:ascii="Arial" w:hAnsi="Arial" w:cs="Arial"/>
          <w:b/>
          <w:sz w:val="20"/>
          <w:szCs w:val="20"/>
        </w:rPr>
        <w:t xml:space="preserve"> 202</w:t>
      </w:r>
      <w:r w:rsidR="009025FC">
        <w:rPr>
          <w:rFonts w:ascii="Arial" w:hAnsi="Arial" w:cs="Arial"/>
          <w:b/>
          <w:sz w:val="20"/>
          <w:szCs w:val="20"/>
        </w:rPr>
        <w:t>6</w:t>
      </w:r>
    </w:p>
    <w:p w14:paraId="4693C335" w14:textId="7B6D69F7" w:rsidR="00707FEC" w:rsidRDefault="00707FEC" w:rsidP="00707FEC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p w14:paraId="2F872723" w14:textId="792A1624" w:rsid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  <w:r w:rsidRPr="001E1F10">
        <w:rPr>
          <w:rFonts w:ascii="Arial" w:hAnsi="Arial" w:cs="Arial"/>
          <w:b/>
          <w:bCs/>
          <w:sz w:val="20"/>
          <w:szCs w:val="20"/>
        </w:rPr>
        <w:t xml:space="preserve">     2. AP Voucher – Uncertified – February 9, 2026</w:t>
      </w:r>
    </w:p>
    <w:p w14:paraId="5EA05FE8" w14:textId="06A80D31" w:rsidR="001E1F10" w:rsidRP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</w:p>
    <w:p w14:paraId="780EC9D1" w14:textId="7F1F9370" w:rsidR="001E1F10" w:rsidRP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  <w:r w:rsidRPr="001E1F10">
        <w:rPr>
          <w:rFonts w:ascii="Arial" w:hAnsi="Arial" w:cs="Arial"/>
          <w:b/>
          <w:bCs/>
          <w:sz w:val="20"/>
          <w:szCs w:val="20"/>
        </w:rPr>
        <w:t xml:space="preserve">       Motion:     _____________        Ayes: _____________   Nays: ____________ Abstain ____________</w:t>
      </w:r>
    </w:p>
    <w:p w14:paraId="236BCB12" w14:textId="77777777" w:rsidR="001E1F10" w:rsidRPr="001E1F10" w:rsidRDefault="001E1F10" w:rsidP="001E1F10">
      <w:pPr>
        <w:rPr>
          <w:rFonts w:ascii="Arial" w:hAnsi="Arial" w:cs="Arial"/>
          <w:b/>
          <w:bCs/>
          <w:sz w:val="20"/>
          <w:szCs w:val="20"/>
        </w:rPr>
      </w:pPr>
    </w:p>
    <w:p w14:paraId="60660336" w14:textId="191DC315" w:rsidR="00707FEC" w:rsidRDefault="00707FEC" w:rsidP="00707FEC">
      <w:pPr>
        <w:rPr>
          <w:rFonts w:ascii="Arial" w:hAnsi="Arial" w:cs="Arial"/>
          <w:b/>
          <w:bCs/>
          <w:sz w:val="20"/>
          <w:szCs w:val="20"/>
        </w:rPr>
      </w:pPr>
      <w:r w:rsidRPr="001E3551">
        <w:rPr>
          <w:b/>
        </w:rPr>
        <w:t xml:space="preserve">   </w:t>
      </w:r>
      <w:r w:rsidRPr="001E3551">
        <w:rPr>
          <w:rFonts w:ascii="Arial" w:hAnsi="Arial" w:cs="Arial"/>
          <w:b/>
          <w:sz w:val="20"/>
          <w:szCs w:val="20"/>
        </w:rPr>
        <w:t xml:space="preserve">  </w:t>
      </w:r>
      <w:r w:rsidR="00C17A6D">
        <w:rPr>
          <w:rFonts w:ascii="Arial" w:hAnsi="Arial" w:cs="Arial"/>
          <w:b/>
          <w:sz w:val="20"/>
          <w:szCs w:val="20"/>
        </w:rPr>
        <w:t>3</w:t>
      </w:r>
      <w:r w:rsidRPr="001E3551">
        <w:rPr>
          <w:rFonts w:ascii="Arial" w:hAnsi="Arial" w:cs="Arial"/>
          <w:b/>
          <w:bCs/>
          <w:sz w:val="20"/>
          <w:szCs w:val="20"/>
        </w:rPr>
        <w:t xml:space="preserve">.  Approval of </w:t>
      </w:r>
      <w:r w:rsidR="001E1F10">
        <w:rPr>
          <w:rFonts w:ascii="Arial" w:hAnsi="Arial" w:cs="Arial"/>
          <w:b/>
          <w:bCs/>
          <w:sz w:val="20"/>
          <w:szCs w:val="20"/>
        </w:rPr>
        <w:t>Treasurer’</w:t>
      </w:r>
      <w:r w:rsidRPr="001E3551">
        <w:rPr>
          <w:rFonts w:ascii="Arial" w:hAnsi="Arial" w:cs="Arial"/>
          <w:b/>
          <w:bCs/>
          <w:sz w:val="20"/>
          <w:szCs w:val="20"/>
        </w:rPr>
        <w:t xml:space="preserve">s Report – </w:t>
      </w:r>
      <w:r w:rsidR="001E1F10">
        <w:rPr>
          <w:rFonts w:ascii="Arial" w:hAnsi="Arial" w:cs="Arial"/>
          <w:b/>
          <w:bCs/>
          <w:sz w:val="20"/>
          <w:szCs w:val="20"/>
        </w:rPr>
        <w:t>January 2026</w:t>
      </w:r>
      <w:r w:rsidRPr="001E3551">
        <w:rPr>
          <w:rFonts w:ascii="Arial" w:hAnsi="Arial" w:cs="Arial"/>
          <w:b/>
          <w:bCs/>
          <w:sz w:val="20"/>
          <w:szCs w:val="20"/>
        </w:rPr>
        <w:tab/>
      </w:r>
    </w:p>
    <w:p w14:paraId="44960F0D" w14:textId="77777777" w:rsidR="00707FEC" w:rsidRPr="001E3551" w:rsidRDefault="00707FEC" w:rsidP="00707FEC">
      <w:pPr>
        <w:rPr>
          <w:rFonts w:ascii="Arial" w:hAnsi="Arial" w:cs="Arial"/>
          <w:b/>
          <w:bCs/>
          <w:sz w:val="20"/>
          <w:szCs w:val="20"/>
        </w:rPr>
      </w:pPr>
    </w:p>
    <w:p w14:paraId="2365D808" w14:textId="77777777" w:rsidR="006E5E62" w:rsidRDefault="006E5E62" w:rsidP="006E5E6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p w14:paraId="384C07B1" w14:textId="7A4C373C" w:rsidR="00B371F6" w:rsidRDefault="006E5E62" w:rsidP="003959D8">
      <w:pPr>
        <w:rPr>
          <w:rFonts w:ascii="Arial" w:hAnsi="Arial" w:cs="Arial"/>
          <w:b/>
          <w:bCs/>
          <w:sz w:val="20"/>
          <w:szCs w:val="20"/>
        </w:rPr>
      </w:pPr>
      <w:bookmarkStart w:id="0" w:name="_Hlk203127848"/>
      <w:r w:rsidRPr="00707FEC">
        <w:rPr>
          <w:rFonts w:ascii="Arial" w:hAnsi="Arial" w:cs="Arial"/>
          <w:b/>
          <w:sz w:val="20"/>
          <w:szCs w:val="20"/>
        </w:rPr>
        <w:t xml:space="preserve">     </w:t>
      </w:r>
      <w:bookmarkStart w:id="1" w:name="_Hlk210827949"/>
      <w:bookmarkEnd w:id="0"/>
      <w:r w:rsidR="00C17A6D">
        <w:rPr>
          <w:rFonts w:ascii="Arial" w:hAnsi="Arial" w:cs="Arial"/>
          <w:b/>
          <w:sz w:val="20"/>
          <w:szCs w:val="20"/>
        </w:rPr>
        <w:t>4</w:t>
      </w:r>
      <w:r w:rsidR="00B371F6">
        <w:rPr>
          <w:rFonts w:ascii="Arial" w:hAnsi="Arial" w:cs="Arial"/>
          <w:b/>
          <w:bCs/>
          <w:sz w:val="20"/>
          <w:szCs w:val="20"/>
        </w:rPr>
        <w:t xml:space="preserve">.  Approval </w:t>
      </w:r>
      <w:r w:rsidR="00B154EE">
        <w:rPr>
          <w:rFonts w:ascii="Arial" w:hAnsi="Arial" w:cs="Arial"/>
          <w:b/>
          <w:bCs/>
          <w:sz w:val="20"/>
          <w:szCs w:val="20"/>
        </w:rPr>
        <w:t>of Purchase of Animal Control Communication Radios</w:t>
      </w:r>
    </w:p>
    <w:p w14:paraId="009A85A0" w14:textId="77777777" w:rsidR="00B371F6" w:rsidRDefault="00B371F6" w:rsidP="003959D8">
      <w:pPr>
        <w:rPr>
          <w:rFonts w:ascii="Arial" w:hAnsi="Arial" w:cs="Arial"/>
          <w:b/>
          <w:bCs/>
          <w:sz w:val="20"/>
          <w:szCs w:val="20"/>
        </w:rPr>
      </w:pPr>
    </w:p>
    <w:p w14:paraId="100A9F29" w14:textId="58EFE644" w:rsidR="00E13D4E" w:rsidRDefault="00B371F6" w:rsidP="00C40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  <w:bookmarkEnd w:id="1"/>
    </w:p>
    <w:p w14:paraId="0661A715" w14:textId="609C1239" w:rsidR="00C17A6D" w:rsidRDefault="00C17A6D" w:rsidP="00C402F7">
      <w:pPr>
        <w:rPr>
          <w:rFonts w:ascii="Arial" w:hAnsi="Arial" w:cs="Arial"/>
          <w:b/>
          <w:bCs/>
          <w:sz w:val="20"/>
          <w:szCs w:val="20"/>
        </w:rPr>
      </w:pPr>
    </w:p>
    <w:p w14:paraId="5E73F4FD" w14:textId="1626B8D0" w:rsidR="00C17A6D" w:rsidRDefault="00C17A6D" w:rsidP="00C40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5.  Approval of Security Center Draw No. 35</w:t>
      </w:r>
    </w:p>
    <w:p w14:paraId="668CC99E" w14:textId="421FAC3B" w:rsidR="00C17A6D" w:rsidRDefault="00C17A6D" w:rsidP="00C402F7">
      <w:pPr>
        <w:rPr>
          <w:rFonts w:ascii="Arial" w:hAnsi="Arial" w:cs="Arial"/>
          <w:b/>
          <w:bCs/>
          <w:sz w:val="20"/>
          <w:szCs w:val="20"/>
        </w:rPr>
      </w:pPr>
    </w:p>
    <w:p w14:paraId="541F3A9C" w14:textId="0D104FA2" w:rsidR="00C17A6D" w:rsidRDefault="00C17A6D" w:rsidP="00C40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5E332B">
        <w:rPr>
          <w:rFonts w:ascii="Arial" w:hAnsi="Arial" w:cs="Arial"/>
          <w:b/>
          <w:bCs/>
          <w:sz w:val="20"/>
          <w:szCs w:val="20"/>
        </w:rPr>
        <w:t>Motion:     _____________        Ayes: _____________   Nays: _____________ Abstain ____________</w:t>
      </w:r>
    </w:p>
    <w:p w14:paraId="38CF3012" w14:textId="2B03DA47" w:rsidR="00B154EE" w:rsidRPr="00B154EE" w:rsidRDefault="00B154EE" w:rsidP="00C402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5B1E52FD" w14:textId="0EABD43B" w:rsidR="008508B2" w:rsidRDefault="00B154EE" w:rsidP="00C402F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FE6453">
        <w:rPr>
          <w:rFonts w:ascii="Arial" w:hAnsi="Arial" w:cs="Arial"/>
          <w:b/>
          <w:sz w:val="22"/>
          <w:szCs w:val="22"/>
        </w:rPr>
        <w:t>6</w:t>
      </w:r>
      <w:r w:rsidR="00F83E4F" w:rsidRPr="00AC4E3B">
        <w:rPr>
          <w:rFonts w:ascii="Arial" w:hAnsi="Arial" w:cs="Arial"/>
          <w:b/>
          <w:sz w:val="22"/>
          <w:szCs w:val="22"/>
        </w:rPr>
        <w:t>.</w:t>
      </w:r>
      <w:r w:rsidR="00A47AD6" w:rsidRPr="00AC4E3B">
        <w:rPr>
          <w:rFonts w:ascii="Arial" w:hAnsi="Arial" w:cs="Arial"/>
          <w:b/>
          <w:sz w:val="22"/>
          <w:szCs w:val="22"/>
        </w:rPr>
        <w:t xml:space="preserve">     </w:t>
      </w:r>
      <w:r w:rsidR="009F71CD" w:rsidRPr="00AC4E3B">
        <w:rPr>
          <w:rFonts w:ascii="Arial" w:hAnsi="Arial" w:cs="Arial"/>
          <w:b/>
          <w:sz w:val="20"/>
          <w:szCs w:val="20"/>
          <w:u w:val="single"/>
        </w:rPr>
        <w:t>ACQUISITIONS ADMINISTRATOR</w:t>
      </w:r>
      <w:bookmarkStart w:id="2" w:name="_Hlk214621742"/>
      <w:bookmarkStart w:id="3" w:name="_Hlk210305900"/>
      <w:bookmarkStart w:id="4" w:name="_Hlk213339093"/>
    </w:p>
    <w:p w14:paraId="4D731619" w14:textId="77777777" w:rsidR="00B154EE" w:rsidRDefault="00B154EE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04B7D71B" w14:textId="7BA4095F" w:rsidR="00B154EE" w:rsidRDefault="00B154EE" w:rsidP="00B154E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1</w:t>
      </w:r>
      <w:r w:rsidR="00C17A6D">
        <w:rPr>
          <w:rFonts w:ascii="Arial" w:hAnsi="Arial" w:cs="Arial"/>
          <w:b/>
          <w:bCs/>
          <w:sz w:val="20"/>
          <w:szCs w:val="20"/>
        </w:rPr>
        <w:t xml:space="preserve">.  </w:t>
      </w:r>
      <w:r>
        <w:rPr>
          <w:rFonts w:ascii="Arial" w:hAnsi="Arial" w:cs="Arial"/>
          <w:b/>
          <w:bCs/>
          <w:sz w:val="20"/>
          <w:szCs w:val="20"/>
        </w:rPr>
        <w:t>County Surplus</w:t>
      </w:r>
    </w:p>
    <w:p w14:paraId="66710BFC" w14:textId="77777777" w:rsidR="001E1F10" w:rsidRDefault="001E1F10" w:rsidP="00B154EE">
      <w:pPr>
        <w:rPr>
          <w:rFonts w:ascii="Arial" w:hAnsi="Arial" w:cs="Arial"/>
          <w:b/>
          <w:bCs/>
          <w:sz w:val="20"/>
          <w:szCs w:val="20"/>
        </w:rPr>
      </w:pPr>
    </w:p>
    <w:p w14:paraId="2DDB9802" w14:textId="4678CA90" w:rsidR="00B154EE" w:rsidRDefault="00B154EE" w:rsidP="001E1F10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 </w:t>
      </w:r>
      <w:r w:rsidR="001E1F10">
        <w:rPr>
          <w:rFonts w:ascii="Arial" w:hAnsi="Arial" w:cs="Arial"/>
          <w:b/>
          <w:bCs/>
          <w:sz w:val="20"/>
          <w:szCs w:val="20"/>
        </w:rPr>
        <w:t>Warrick Treasurer’s Office – 5 Miscellaneous Wood Chairs</w:t>
      </w:r>
    </w:p>
    <w:p w14:paraId="7F596029" w14:textId="77777777" w:rsidR="00E13D4E" w:rsidRDefault="00E13D4E" w:rsidP="00841C3C">
      <w:pPr>
        <w:rPr>
          <w:rFonts w:ascii="Arial" w:hAnsi="Arial" w:cs="Arial"/>
          <w:b/>
          <w:bCs/>
          <w:sz w:val="20"/>
          <w:szCs w:val="20"/>
        </w:rPr>
      </w:pPr>
    </w:p>
    <w:p w14:paraId="4D0B1588" w14:textId="632D4F34" w:rsidR="003C4670" w:rsidRDefault="003C4670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5C4472A1" w14:textId="48EE642D" w:rsidR="00E13D4E" w:rsidRDefault="00E13D4E" w:rsidP="00841C3C">
      <w:pPr>
        <w:rPr>
          <w:rFonts w:ascii="Arial" w:hAnsi="Arial" w:cs="Arial"/>
          <w:b/>
          <w:sz w:val="20"/>
          <w:szCs w:val="20"/>
        </w:rPr>
      </w:pPr>
    </w:p>
    <w:p w14:paraId="18FAF026" w14:textId="77777777" w:rsidR="001E1F10" w:rsidRDefault="00E13D4E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C7C1703" w14:textId="77777777" w:rsidR="001E1F10" w:rsidRDefault="001E1F10" w:rsidP="00841C3C">
      <w:pPr>
        <w:rPr>
          <w:rFonts w:ascii="Arial" w:hAnsi="Arial" w:cs="Arial"/>
          <w:b/>
          <w:sz w:val="20"/>
          <w:szCs w:val="20"/>
        </w:rPr>
      </w:pPr>
    </w:p>
    <w:p w14:paraId="7C85FC71" w14:textId="6DDB98A6" w:rsidR="00E13D4E" w:rsidRDefault="00B154EE" w:rsidP="001E1F10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b. Declaration of Surplus:  </w:t>
      </w:r>
      <w:r w:rsidR="001E1F10">
        <w:rPr>
          <w:rFonts w:ascii="Arial" w:hAnsi="Arial" w:cs="Arial"/>
          <w:b/>
          <w:sz w:val="20"/>
          <w:szCs w:val="20"/>
        </w:rPr>
        <w:t>Warrick County -Miscellaneous Capital Assets</w:t>
      </w:r>
    </w:p>
    <w:p w14:paraId="784BC152" w14:textId="77777777" w:rsidR="00E13D4E" w:rsidRPr="008A0E23" w:rsidRDefault="00E13D4E" w:rsidP="00841C3C">
      <w:pPr>
        <w:rPr>
          <w:rFonts w:ascii="Arial" w:hAnsi="Arial" w:cs="Arial"/>
          <w:b/>
          <w:bCs/>
          <w:sz w:val="20"/>
          <w:szCs w:val="20"/>
        </w:rPr>
      </w:pPr>
    </w:p>
    <w:p w14:paraId="542043A5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74D0047A" w14:textId="3B4C4EF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bookmarkEnd w:id="2"/>
    <w:bookmarkEnd w:id="3"/>
    <w:bookmarkEnd w:id="4"/>
    <w:p w14:paraId="5D267DA8" w14:textId="303A1A56" w:rsidR="00B0783F" w:rsidRDefault="003145C9" w:rsidP="00670008">
      <w:pPr>
        <w:rPr>
          <w:rFonts w:ascii="Arial" w:hAnsi="Arial" w:cs="Arial"/>
          <w:b/>
          <w:bCs/>
          <w:sz w:val="20"/>
          <w:szCs w:val="20"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7918C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FE6453">
        <w:rPr>
          <w:rFonts w:ascii="Arial" w:hAnsi="Arial" w:cs="Arial"/>
          <w:b/>
          <w:bCs/>
          <w:sz w:val="20"/>
          <w:szCs w:val="20"/>
        </w:rPr>
        <w:t>7</w:t>
      </w:r>
      <w:r w:rsidR="00F40697" w:rsidRPr="00B0783F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B0783F">
        <w:rPr>
          <w:rFonts w:ascii="Arial" w:hAnsi="Arial" w:cs="Arial"/>
          <w:b/>
          <w:bCs/>
          <w:sz w:val="20"/>
          <w:szCs w:val="20"/>
          <w:u w:val="single"/>
        </w:rPr>
        <w:t>COUNTY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C22A26" w14:textId="2FD7C195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3CB01992" w14:textId="39014617" w:rsidR="00793AD2" w:rsidRDefault="00E13D4E" w:rsidP="00793AD2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 w:rsidR="0010784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F10">
        <w:rPr>
          <w:rFonts w:ascii="Arial" w:hAnsi="Arial" w:cs="Arial"/>
          <w:b/>
          <w:sz w:val="20"/>
          <w:szCs w:val="20"/>
        </w:rPr>
        <w:t>Bid Opening</w:t>
      </w:r>
      <w:r w:rsidR="00DA6264">
        <w:rPr>
          <w:rFonts w:ascii="Arial" w:hAnsi="Arial" w:cs="Arial"/>
          <w:b/>
          <w:sz w:val="20"/>
          <w:szCs w:val="20"/>
        </w:rPr>
        <w:t xml:space="preserve"> - CCMG</w:t>
      </w:r>
    </w:p>
    <w:p w14:paraId="0A026F2C" w14:textId="77777777" w:rsidR="00E13D4E" w:rsidRDefault="00E13D4E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288014C7" w14:textId="47FAA023" w:rsidR="00793AD2" w:rsidRDefault="00E13D4E" w:rsidP="00E1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793AD2"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____________</w:t>
      </w:r>
    </w:p>
    <w:p w14:paraId="74DE3D92" w14:textId="45A0643E" w:rsidR="00E54073" w:rsidRDefault="00E54073" w:rsidP="00E1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A2DDC95" w14:textId="5F8B878F" w:rsidR="00FF5237" w:rsidRDefault="00E54073" w:rsidP="001E1F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4B51F90" w14:textId="5F087460" w:rsidR="00FE6453" w:rsidRDefault="00107843" w:rsidP="0010784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FE6453">
        <w:rPr>
          <w:rFonts w:ascii="Arial" w:hAnsi="Arial" w:cs="Arial"/>
          <w:b/>
          <w:bCs/>
          <w:sz w:val="22"/>
          <w:szCs w:val="22"/>
        </w:rPr>
        <w:t>8</w:t>
      </w:r>
      <w:r w:rsidR="009E61E1">
        <w:rPr>
          <w:rFonts w:ascii="Arial" w:hAnsi="Arial" w:cs="Arial"/>
          <w:b/>
          <w:bCs/>
          <w:sz w:val="22"/>
          <w:szCs w:val="22"/>
        </w:rPr>
        <w:t xml:space="preserve">. </w:t>
      </w:r>
      <w:r w:rsidR="009E61E1"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 w:rsidR="009E61E1" w:rsidRPr="00CF207C">
        <w:rPr>
          <w:rFonts w:ascii="Arial" w:hAnsi="Arial" w:cs="Arial"/>
          <w:b/>
          <w:bCs/>
          <w:sz w:val="20"/>
          <w:szCs w:val="20"/>
          <w:u w:val="single"/>
        </w:rPr>
        <w:t>COUNTY SHERIFF</w:t>
      </w:r>
    </w:p>
    <w:p w14:paraId="4C32DDB9" w14:textId="673DBA98" w:rsidR="0058469A" w:rsidRPr="0058469A" w:rsidRDefault="00E13D4E" w:rsidP="001E1F1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469A">
        <w:rPr>
          <w:rFonts w:ascii="Arial" w:hAnsi="Arial" w:cs="Arial"/>
          <w:bCs/>
          <w:sz w:val="20"/>
          <w:szCs w:val="20"/>
        </w:rPr>
        <w:t xml:space="preserve">     </w:t>
      </w:r>
    </w:p>
    <w:p w14:paraId="5F82B34C" w14:textId="51E3B51C" w:rsidR="0068325C" w:rsidRDefault="001E1F10" w:rsidP="00107843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9.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</w:t>
      </w:r>
      <w:r w:rsidR="00707FEC">
        <w:rPr>
          <w:rFonts w:ascii="Arial" w:hAnsi="Arial" w:cs="Arial"/>
          <w:sz w:val="20"/>
          <w:szCs w:val="20"/>
          <w:u w:val="single"/>
        </w:rPr>
        <w:t>T</w:t>
      </w:r>
      <w:r w:rsidR="00225045" w:rsidRPr="00CF207C">
        <w:rPr>
          <w:rFonts w:ascii="Arial" w:hAnsi="Arial" w:cs="Arial"/>
          <w:sz w:val="20"/>
          <w:szCs w:val="20"/>
          <w:u w:val="single"/>
        </w:rPr>
        <w:t>TORNEY</w:t>
      </w:r>
    </w:p>
    <w:p w14:paraId="000000FD" w14:textId="730838C9" w:rsidR="0059777C" w:rsidRDefault="001E1F10" w:rsidP="001E1F10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10</w:t>
      </w:r>
      <w:r w:rsidR="00817177">
        <w:rPr>
          <w:rFonts w:ascii="Arial" w:hAnsi="Arial" w:cs="Arial"/>
          <w:sz w:val="22"/>
          <w:szCs w:val="22"/>
        </w:rPr>
        <w:t xml:space="preserve">. </w:t>
      </w:r>
      <w:r w:rsidR="003145C9">
        <w:rPr>
          <w:rFonts w:ascii="Arial" w:hAnsi="Arial" w:cs="Arial"/>
          <w:sz w:val="22"/>
          <w:szCs w:val="22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6597D307" w14:textId="77777777" w:rsidR="008964E5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>
        <w:tab/>
      </w:r>
      <w:bookmarkStart w:id="5" w:name="_Hlk215909414"/>
      <w:r w:rsidR="009F71CD" w:rsidRPr="008964E5">
        <w:rPr>
          <w:rFonts w:ascii="Arial" w:hAnsi="Arial" w:cs="Arial"/>
          <w:b/>
          <w:bCs/>
          <w:sz w:val="20"/>
          <w:szCs w:val="20"/>
        </w:rPr>
        <w:t>Sarah Seaton</w:t>
      </w:r>
    </w:p>
    <w:p w14:paraId="00000100" w14:textId="566832E3" w:rsidR="0059777C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964E5">
        <w:t xml:space="preserve"> </w:t>
      </w:r>
      <w:r w:rsidRPr="008964E5">
        <w:tab/>
      </w:r>
      <w:r w:rsidRPr="008964E5">
        <w:tab/>
      </w:r>
      <w:r w:rsidRPr="008964E5">
        <w:tab/>
      </w:r>
      <w:r w:rsidR="009F71CD" w:rsidRPr="008964E5">
        <w:rPr>
          <w:rFonts w:ascii="Arial" w:hAnsi="Arial" w:cs="Arial"/>
          <w:b/>
          <w:bCs/>
          <w:sz w:val="20"/>
          <w:szCs w:val="20"/>
        </w:rPr>
        <w:t>Stacey Franz</w:t>
      </w:r>
    </w:p>
    <w:p w14:paraId="0AB63A65" w14:textId="1D77768D" w:rsidR="002F4819" w:rsidRDefault="008964E5" w:rsidP="0058469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  <w:t>Terry Phillippe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B0BB8B2" w14:textId="77777777" w:rsidR="001E1F10" w:rsidRDefault="001E1F10" w:rsidP="0058469A">
      <w:pPr>
        <w:pStyle w:val="NoSpacing"/>
      </w:pPr>
    </w:p>
    <w:bookmarkEnd w:id="5"/>
    <w:p w14:paraId="0882CEC5" w14:textId="52F7299A" w:rsidR="00907445" w:rsidRPr="00907445" w:rsidRDefault="001E1F10" w:rsidP="001E1F10">
      <w:pPr>
        <w:pStyle w:val="Heading1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  11</w:t>
      </w:r>
      <w:r w:rsidR="00817177">
        <w:rPr>
          <w:rFonts w:ascii="Arial" w:hAnsi="Arial" w:cs="Arial"/>
          <w:sz w:val="20"/>
          <w:szCs w:val="20"/>
        </w:rPr>
        <w:t xml:space="preserve">.  </w:t>
      </w:r>
      <w:r w:rsidR="003145C9">
        <w:rPr>
          <w:rFonts w:ascii="Arial" w:hAnsi="Arial" w:cs="Arial"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238B7090" w14:textId="2F4F2BA7" w:rsidR="00C05EEF" w:rsidRDefault="00907445" w:rsidP="001078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 xml:space="preserve">PUBLIC COMMENT – The following statement provides guidance </w:t>
      </w:r>
      <w:r w:rsidR="001E1F10">
        <w:rPr>
          <w:rFonts w:ascii="Arial" w:hAnsi="Arial" w:cs="Arial"/>
          <w:sz w:val="20"/>
          <w:szCs w:val="20"/>
        </w:rPr>
        <w:t>on the public comment portion of the meeting and</w:t>
      </w:r>
      <w:r w:rsidRPr="00CF207C">
        <w:rPr>
          <w:rFonts w:ascii="Arial" w:hAnsi="Arial" w:cs="Arial"/>
          <w:sz w:val="20"/>
          <w:szCs w:val="20"/>
        </w:rPr>
        <w:t xml:space="preserve"> expected decorum for all conversations during the meeting. 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 xml:space="preserve">the public is invited to address the Board for three minutes </w:t>
      </w:r>
      <w:r w:rsidR="001E1F10">
        <w:rPr>
          <w:rFonts w:ascii="Arial" w:hAnsi="Arial" w:cs="Arial"/>
          <w:sz w:val="20"/>
          <w:szCs w:val="20"/>
        </w:rPr>
        <w:t xml:space="preserve">on any item, whether or not it is </w:t>
      </w:r>
      <w:r w:rsidRPr="00CF207C">
        <w:rPr>
          <w:rFonts w:ascii="Arial" w:hAnsi="Arial" w:cs="Arial"/>
          <w:sz w:val="20"/>
          <w:szCs w:val="20"/>
        </w:rPr>
        <w:t>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5201D63B" w14:textId="77777777" w:rsidR="001E1F10" w:rsidRDefault="001E1F10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EF071F" w14:textId="3B1C9160" w:rsidR="00CF207C" w:rsidRDefault="0073234B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sectPr w:rsidR="00CF207C" w:rsidSect="00BB214E">
      <w:headerReference w:type="default" r:id="rId9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5B33" w14:textId="77777777" w:rsidR="006F0023" w:rsidRDefault="006F0023">
      <w:r>
        <w:separator/>
      </w:r>
    </w:p>
  </w:endnote>
  <w:endnote w:type="continuationSeparator" w:id="0">
    <w:p w14:paraId="257879F8" w14:textId="77777777" w:rsidR="006F0023" w:rsidRDefault="006F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9B1F" w14:textId="77777777" w:rsidR="006F0023" w:rsidRDefault="006F0023">
      <w:r>
        <w:separator/>
      </w:r>
    </w:p>
  </w:footnote>
  <w:footnote w:type="continuationSeparator" w:id="0">
    <w:p w14:paraId="78E9085C" w14:textId="77777777" w:rsidR="006F0023" w:rsidRDefault="006F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86918"/>
    <w:multiLevelType w:val="hybridMultilevel"/>
    <w:tmpl w:val="106C7EF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70A1"/>
    <w:multiLevelType w:val="multilevel"/>
    <w:tmpl w:val="F302405C"/>
    <w:numStyleLink w:val="CurrentList1"/>
  </w:abstractNum>
  <w:abstractNum w:abstractNumId="10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DE0305D"/>
    <w:multiLevelType w:val="multilevel"/>
    <w:tmpl w:val="795C19E2"/>
    <w:styleLink w:val="CurrentList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3FA434BB"/>
    <w:multiLevelType w:val="hybridMultilevel"/>
    <w:tmpl w:val="DD34B4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8829F30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B1229"/>
    <w:multiLevelType w:val="multilevel"/>
    <w:tmpl w:val="C8A84F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DEC"/>
    <w:multiLevelType w:val="hybridMultilevel"/>
    <w:tmpl w:val="5704CF0C"/>
    <w:lvl w:ilvl="0" w:tplc="9AAC606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  <w:color w:val="33363A"/>
        <w:w w:val="103"/>
        <w:sz w:val="22"/>
        <w:szCs w:val="22"/>
      </w:rPr>
    </w:lvl>
    <w:lvl w:ilvl="1" w:tplc="A1EC595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4B18246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96AA903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170DB9E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CE01CF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6ECA7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0B6E648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FCA268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9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D656AA"/>
    <w:multiLevelType w:val="hybridMultilevel"/>
    <w:tmpl w:val="369A0E92"/>
    <w:lvl w:ilvl="0" w:tplc="5D4E0CF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340"/>
    <w:multiLevelType w:val="hybridMultilevel"/>
    <w:tmpl w:val="CC6E24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25" w15:restartNumberingAfterBreak="0">
    <w:nsid w:val="59597E61"/>
    <w:multiLevelType w:val="hybridMultilevel"/>
    <w:tmpl w:val="4E081DF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5C7666BC"/>
    <w:multiLevelType w:val="hybridMultilevel"/>
    <w:tmpl w:val="AED24DFE"/>
    <w:lvl w:ilvl="0" w:tplc="DA50C5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E7F01"/>
    <w:multiLevelType w:val="hybridMultilevel"/>
    <w:tmpl w:val="85F229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F7776F"/>
    <w:multiLevelType w:val="hybridMultilevel"/>
    <w:tmpl w:val="5E60DE42"/>
    <w:lvl w:ilvl="0" w:tplc="4F6AF234">
      <w:numFmt w:val="bullet"/>
      <w:lvlText w:val="•"/>
      <w:lvlJc w:val="left"/>
      <w:pPr>
        <w:ind w:left="1036" w:hanging="364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60AE79C0">
      <w:numFmt w:val="bullet"/>
      <w:lvlText w:val="•"/>
      <w:lvlJc w:val="left"/>
      <w:pPr>
        <w:ind w:left="1944" w:hanging="364"/>
      </w:pPr>
      <w:rPr>
        <w:rFonts w:hint="default"/>
      </w:rPr>
    </w:lvl>
    <w:lvl w:ilvl="2" w:tplc="19EE3614">
      <w:numFmt w:val="bullet"/>
      <w:lvlText w:val="•"/>
      <w:lvlJc w:val="left"/>
      <w:pPr>
        <w:ind w:left="2848" w:hanging="364"/>
      </w:pPr>
      <w:rPr>
        <w:rFonts w:hint="default"/>
      </w:rPr>
    </w:lvl>
    <w:lvl w:ilvl="3" w:tplc="F9F6E676">
      <w:numFmt w:val="bullet"/>
      <w:lvlText w:val="•"/>
      <w:lvlJc w:val="left"/>
      <w:pPr>
        <w:ind w:left="3752" w:hanging="364"/>
      </w:pPr>
      <w:rPr>
        <w:rFonts w:hint="default"/>
      </w:rPr>
    </w:lvl>
    <w:lvl w:ilvl="4" w:tplc="E2B4A1B4">
      <w:numFmt w:val="bullet"/>
      <w:lvlText w:val="•"/>
      <w:lvlJc w:val="left"/>
      <w:pPr>
        <w:ind w:left="4656" w:hanging="364"/>
      </w:pPr>
      <w:rPr>
        <w:rFonts w:hint="default"/>
      </w:rPr>
    </w:lvl>
    <w:lvl w:ilvl="5" w:tplc="1B40BBAE">
      <w:numFmt w:val="bullet"/>
      <w:lvlText w:val="•"/>
      <w:lvlJc w:val="left"/>
      <w:pPr>
        <w:ind w:left="5560" w:hanging="364"/>
      </w:pPr>
      <w:rPr>
        <w:rFonts w:hint="default"/>
      </w:rPr>
    </w:lvl>
    <w:lvl w:ilvl="6" w:tplc="A9443B7A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0CE89B9E">
      <w:numFmt w:val="bullet"/>
      <w:lvlText w:val="•"/>
      <w:lvlJc w:val="left"/>
      <w:pPr>
        <w:ind w:left="7368" w:hanging="364"/>
      </w:pPr>
      <w:rPr>
        <w:rFonts w:hint="default"/>
      </w:rPr>
    </w:lvl>
    <w:lvl w:ilvl="8" w:tplc="6F6E32D6">
      <w:numFmt w:val="bullet"/>
      <w:lvlText w:val="•"/>
      <w:lvlJc w:val="left"/>
      <w:pPr>
        <w:ind w:left="8272" w:hanging="364"/>
      </w:pPr>
      <w:rPr>
        <w:rFonts w:hint="default"/>
      </w:rPr>
    </w:lvl>
  </w:abstractNum>
  <w:abstractNum w:abstractNumId="29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C02938"/>
    <w:multiLevelType w:val="multilevel"/>
    <w:tmpl w:val="F302405C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3B5F8B"/>
    <w:multiLevelType w:val="multilevel"/>
    <w:tmpl w:val="1424FF6C"/>
    <w:styleLink w:val="CurrentList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95631D9"/>
    <w:multiLevelType w:val="hybridMultilevel"/>
    <w:tmpl w:val="34342182"/>
    <w:lvl w:ilvl="0" w:tplc="2152A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3176"/>
    <w:multiLevelType w:val="hybridMultilevel"/>
    <w:tmpl w:val="6B8A0A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A6D72EC"/>
    <w:multiLevelType w:val="hybridMultilevel"/>
    <w:tmpl w:val="21C4B3FA"/>
    <w:lvl w:ilvl="0" w:tplc="3158598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2C5AF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77CEF5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9BA36D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51720892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CFA1F5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DC0E8FC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0088AC8E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6F4E510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7" w15:restartNumberingAfterBreak="0">
    <w:nsid w:val="7B652CC1"/>
    <w:multiLevelType w:val="hybridMultilevel"/>
    <w:tmpl w:val="D848E2F8"/>
    <w:lvl w:ilvl="0" w:tplc="57108D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FEC4542"/>
    <w:multiLevelType w:val="hybridMultilevel"/>
    <w:tmpl w:val="D4AC56E2"/>
    <w:lvl w:ilvl="0" w:tplc="F2F42C2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3"/>
  </w:num>
  <w:num w:numId="5">
    <w:abstractNumId w:val="29"/>
  </w:num>
  <w:num w:numId="6">
    <w:abstractNumId w:val="14"/>
  </w:num>
  <w:num w:numId="7">
    <w:abstractNumId w:val="31"/>
  </w:num>
  <w:num w:numId="8">
    <w:abstractNumId w:val="12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"/>
  </w:num>
  <w:num w:numId="14">
    <w:abstractNumId w:val="19"/>
  </w:num>
  <w:num w:numId="15">
    <w:abstractNumId w:val="10"/>
  </w:num>
  <w:num w:numId="16">
    <w:abstractNumId w:val="24"/>
  </w:num>
  <w:num w:numId="17">
    <w:abstractNumId w:val="3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23"/>
  </w:num>
  <w:num w:numId="26">
    <w:abstractNumId w:val="5"/>
  </w:num>
  <w:num w:numId="27">
    <w:abstractNumId w:val="6"/>
  </w:num>
  <w:num w:numId="28">
    <w:abstractNumId w:val="15"/>
  </w:num>
  <w:num w:numId="29">
    <w:abstractNumId w:val="37"/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7"/>
  </w:num>
  <w:num w:numId="34">
    <w:abstractNumId w:val="32"/>
  </w:num>
  <w:num w:numId="35">
    <w:abstractNumId w:val="33"/>
  </w:num>
  <w:num w:numId="36">
    <w:abstractNumId w:val="11"/>
  </w:num>
  <w:num w:numId="37">
    <w:abstractNumId w:val="9"/>
  </w:num>
  <w:num w:numId="38">
    <w:abstractNumId w:val="1"/>
  </w:num>
  <w:num w:numId="39">
    <w:abstractNumId w:val="21"/>
  </w:num>
  <w:num w:numId="40">
    <w:abstractNumId w:val="18"/>
  </w:num>
  <w:num w:numId="41">
    <w:abstractNumId w:val="28"/>
  </w:num>
  <w:num w:numId="42">
    <w:abstractNumId w:val="36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34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1400"/>
    <w:rsid w:val="000020B0"/>
    <w:rsid w:val="00002952"/>
    <w:rsid w:val="00011D7B"/>
    <w:rsid w:val="0001531E"/>
    <w:rsid w:val="00024C34"/>
    <w:rsid w:val="000337C6"/>
    <w:rsid w:val="000348E4"/>
    <w:rsid w:val="00044826"/>
    <w:rsid w:val="000503C6"/>
    <w:rsid w:val="00052F89"/>
    <w:rsid w:val="00055B43"/>
    <w:rsid w:val="000644D5"/>
    <w:rsid w:val="00074B4F"/>
    <w:rsid w:val="00083595"/>
    <w:rsid w:val="00095486"/>
    <w:rsid w:val="000A26A3"/>
    <w:rsid w:val="000A3F19"/>
    <w:rsid w:val="000B6FAC"/>
    <w:rsid w:val="000B74BE"/>
    <w:rsid w:val="000C2005"/>
    <w:rsid w:val="000C49E3"/>
    <w:rsid w:val="000D5E8E"/>
    <w:rsid w:val="000D62E2"/>
    <w:rsid w:val="000E08BC"/>
    <w:rsid w:val="000F244F"/>
    <w:rsid w:val="001042F0"/>
    <w:rsid w:val="001049D5"/>
    <w:rsid w:val="00107843"/>
    <w:rsid w:val="00112424"/>
    <w:rsid w:val="0011745C"/>
    <w:rsid w:val="00121102"/>
    <w:rsid w:val="001317B8"/>
    <w:rsid w:val="00132589"/>
    <w:rsid w:val="00146FC0"/>
    <w:rsid w:val="00150960"/>
    <w:rsid w:val="0015229D"/>
    <w:rsid w:val="001777BE"/>
    <w:rsid w:val="00184A66"/>
    <w:rsid w:val="001A7ADB"/>
    <w:rsid w:val="001B10C1"/>
    <w:rsid w:val="001B2E05"/>
    <w:rsid w:val="001B4C46"/>
    <w:rsid w:val="001C2E2F"/>
    <w:rsid w:val="001C4FA5"/>
    <w:rsid w:val="001D1DE1"/>
    <w:rsid w:val="001D2D24"/>
    <w:rsid w:val="001D496A"/>
    <w:rsid w:val="001E1F10"/>
    <w:rsid w:val="001E3551"/>
    <w:rsid w:val="001E3E7C"/>
    <w:rsid w:val="001E5019"/>
    <w:rsid w:val="001E76F4"/>
    <w:rsid w:val="001F6BFE"/>
    <w:rsid w:val="001F6CDD"/>
    <w:rsid w:val="00212DE3"/>
    <w:rsid w:val="00217E03"/>
    <w:rsid w:val="0022104C"/>
    <w:rsid w:val="00224871"/>
    <w:rsid w:val="00225045"/>
    <w:rsid w:val="0023111D"/>
    <w:rsid w:val="00231A1D"/>
    <w:rsid w:val="00233242"/>
    <w:rsid w:val="00234A20"/>
    <w:rsid w:val="002537E6"/>
    <w:rsid w:val="00253CD5"/>
    <w:rsid w:val="002627EB"/>
    <w:rsid w:val="0026337F"/>
    <w:rsid w:val="00267FEE"/>
    <w:rsid w:val="00282297"/>
    <w:rsid w:val="0028290E"/>
    <w:rsid w:val="00284223"/>
    <w:rsid w:val="00293A95"/>
    <w:rsid w:val="00296A33"/>
    <w:rsid w:val="002A4394"/>
    <w:rsid w:val="002B10C6"/>
    <w:rsid w:val="002C552D"/>
    <w:rsid w:val="002C6348"/>
    <w:rsid w:val="002C6FFC"/>
    <w:rsid w:val="002D10CD"/>
    <w:rsid w:val="002D5FF8"/>
    <w:rsid w:val="002D74D7"/>
    <w:rsid w:val="002E2D50"/>
    <w:rsid w:val="002E795E"/>
    <w:rsid w:val="002F4819"/>
    <w:rsid w:val="002F506D"/>
    <w:rsid w:val="00303466"/>
    <w:rsid w:val="003062D0"/>
    <w:rsid w:val="00306BEE"/>
    <w:rsid w:val="003145C9"/>
    <w:rsid w:val="0031609C"/>
    <w:rsid w:val="00322D48"/>
    <w:rsid w:val="0032379E"/>
    <w:rsid w:val="00336B87"/>
    <w:rsid w:val="00342C9C"/>
    <w:rsid w:val="0036312E"/>
    <w:rsid w:val="00370690"/>
    <w:rsid w:val="00374FFF"/>
    <w:rsid w:val="00382CCD"/>
    <w:rsid w:val="003945D1"/>
    <w:rsid w:val="003959D8"/>
    <w:rsid w:val="003A6028"/>
    <w:rsid w:val="003B495E"/>
    <w:rsid w:val="003B5669"/>
    <w:rsid w:val="003B7794"/>
    <w:rsid w:val="003C4670"/>
    <w:rsid w:val="003C7388"/>
    <w:rsid w:val="003C7B3C"/>
    <w:rsid w:val="003D79BE"/>
    <w:rsid w:val="003D7D11"/>
    <w:rsid w:val="003E27AE"/>
    <w:rsid w:val="003F35C5"/>
    <w:rsid w:val="004335A7"/>
    <w:rsid w:val="00441566"/>
    <w:rsid w:val="004424F0"/>
    <w:rsid w:val="0044634B"/>
    <w:rsid w:val="0046126E"/>
    <w:rsid w:val="00462861"/>
    <w:rsid w:val="004628DE"/>
    <w:rsid w:val="004659E5"/>
    <w:rsid w:val="00467B9C"/>
    <w:rsid w:val="00481294"/>
    <w:rsid w:val="00486F16"/>
    <w:rsid w:val="00493A65"/>
    <w:rsid w:val="004A53A3"/>
    <w:rsid w:val="004C3013"/>
    <w:rsid w:val="004C5523"/>
    <w:rsid w:val="004C5827"/>
    <w:rsid w:val="004C78D5"/>
    <w:rsid w:val="004D027A"/>
    <w:rsid w:val="004D5E86"/>
    <w:rsid w:val="004E0A2E"/>
    <w:rsid w:val="004E0DFA"/>
    <w:rsid w:val="004E69DA"/>
    <w:rsid w:val="004F3678"/>
    <w:rsid w:val="00502CB2"/>
    <w:rsid w:val="0051309B"/>
    <w:rsid w:val="00513151"/>
    <w:rsid w:val="0052096A"/>
    <w:rsid w:val="0052104A"/>
    <w:rsid w:val="00522BEB"/>
    <w:rsid w:val="00523FD2"/>
    <w:rsid w:val="00526322"/>
    <w:rsid w:val="00533159"/>
    <w:rsid w:val="00544468"/>
    <w:rsid w:val="00545AE8"/>
    <w:rsid w:val="0055044E"/>
    <w:rsid w:val="00557F2E"/>
    <w:rsid w:val="0056662A"/>
    <w:rsid w:val="0057193C"/>
    <w:rsid w:val="00576DC1"/>
    <w:rsid w:val="0058469A"/>
    <w:rsid w:val="005931CA"/>
    <w:rsid w:val="005932D4"/>
    <w:rsid w:val="005968AD"/>
    <w:rsid w:val="0059777C"/>
    <w:rsid w:val="005B60AB"/>
    <w:rsid w:val="005C45F7"/>
    <w:rsid w:val="005D1F7B"/>
    <w:rsid w:val="005D5E63"/>
    <w:rsid w:val="005E332B"/>
    <w:rsid w:val="005F0C92"/>
    <w:rsid w:val="00606570"/>
    <w:rsid w:val="00616F6C"/>
    <w:rsid w:val="00620321"/>
    <w:rsid w:val="00623106"/>
    <w:rsid w:val="00626064"/>
    <w:rsid w:val="0065491D"/>
    <w:rsid w:val="00670008"/>
    <w:rsid w:val="00676C7F"/>
    <w:rsid w:val="0068325C"/>
    <w:rsid w:val="00687F7F"/>
    <w:rsid w:val="00690397"/>
    <w:rsid w:val="006A1A92"/>
    <w:rsid w:val="006A1DFA"/>
    <w:rsid w:val="006A2A99"/>
    <w:rsid w:val="006A4032"/>
    <w:rsid w:val="006A42BB"/>
    <w:rsid w:val="006A7472"/>
    <w:rsid w:val="006B2D59"/>
    <w:rsid w:val="006C01AE"/>
    <w:rsid w:val="006C09C9"/>
    <w:rsid w:val="006C6651"/>
    <w:rsid w:val="006D37E9"/>
    <w:rsid w:val="006E226D"/>
    <w:rsid w:val="006E5E62"/>
    <w:rsid w:val="006F0023"/>
    <w:rsid w:val="006F2E3B"/>
    <w:rsid w:val="006F7AD4"/>
    <w:rsid w:val="00705C33"/>
    <w:rsid w:val="00707FEC"/>
    <w:rsid w:val="007101AA"/>
    <w:rsid w:val="00710CA7"/>
    <w:rsid w:val="007121DC"/>
    <w:rsid w:val="0071502A"/>
    <w:rsid w:val="00724854"/>
    <w:rsid w:val="00730791"/>
    <w:rsid w:val="0073234B"/>
    <w:rsid w:val="00735A73"/>
    <w:rsid w:val="00742278"/>
    <w:rsid w:val="00743999"/>
    <w:rsid w:val="00743C62"/>
    <w:rsid w:val="00744540"/>
    <w:rsid w:val="00753DD6"/>
    <w:rsid w:val="007548C4"/>
    <w:rsid w:val="007623A2"/>
    <w:rsid w:val="007722DC"/>
    <w:rsid w:val="007807D3"/>
    <w:rsid w:val="007835D1"/>
    <w:rsid w:val="00784E58"/>
    <w:rsid w:val="007918CE"/>
    <w:rsid w:val="00793AD2"/>
    <w:rsid w:val="00793D0E"/>
    <w:rsid w:val="00796D61"/>
    <w:rsid w:val="007A452A"/>
    <w:rsid w:val="007B1A74"/>
    <w:rsid w:val="007B279F"/>
    <w:rsid w:val="007B76EB"/>
    <w:rsid w:val="007C04D9"/>
    <w:rsid w:val="007C3235"/>
    <w:rsid w:val="007C43A9"/>
    <w:rsid w:val="007D35EC"/>
    <w:rsid w:val="007E74D9"/>
    <w:rsid w:val="008043CF"/>
    <w:rsid w:val="00805587"/>
    <w:rsid w:val="0081201E"/>
    <w:rsid w:val="00812129"/>
    <w:rsid w:val="00817177"/>
    <w:rsid w:val="00841C3C"/>
    <w:rsid w:val="00842AF2"/>
    <w:rsid w:val="00843E59"/>
    <w:rsid w:val="008508B2"/>
    <w:rsid w:val="008667B0"/>
    <w:rsid w:val="00886A6F"/>
    <w:rsid w:val="008964E5"/>
    <w:rsid w:val="008A0E23"/>
    <w:rsid w:val="008B143C"/>
    <w:rsid w:val="008D07BC"/>
    <w:rsid w:val="008D4BD2"/>
    <w:rsid w:val="008E13D6"/>
    <w:rsid w:val="008E5B86"/>
    <w:rsid w:val="00901E52"/>
    <w:rsid w:val="009025FC"/>
    <w:rsid w:val="009055B8"/>
    <w:rsid w:val="00907445"/>
    <w:rsid w:val="00916647"/>
    <w:rsid w:val="00925B8A"/>
    <w:rsid w:val="00926843"/>
    <w:rsid w:val="00930673"/>
    <w:rsid w:val="009309F5"/>
    <w:rsid w:val="00935140"/>
    <w:rsid w:val="009358E1"/>
    <w:rsid w:val="0095023A"/>
    <w:rsid w:val="00952C88"/>
    <w:rsid w:val="00961DC6"/>
    <w:rsid w:val="00971697"/>
    <w:rsid w:val="00977DFF"/>
    <w:rsid w:val="00990412"/>
    <w:rsid w:val="00994716"/>
    <w:rsid w:val="00996153"/>
    <w:rsid w:val="009A05D0"/>
    <w:rsid w:val="009A3676"/>
    <w:rsid w:val="009B6D11"/>
    <w:rsid w:val="009B79B2"/>
    <w:rsid w:val="009B7F3D"/>
    <w:rsid w:val="009C07A7"/>
    <w:rsid w:val="009C4A98"/>
    <w:rsid w:val="009C5E94"/>
    <w:rsid w:val="009C65AA"/>
    <w:rsid w:val="009D25BA"/>
    <w:rsid w:val="009D6298"/>
    <w:rsid w:val="009E197C"/>
    <w:rsid w:val="009E5FD9"/>
    <w:rsid w:val="009E61E1"/>
    <w:rsid w:val="009F0448"/>
    <w:rsid w:val="009F5479"/>
    <w:rsid w:val="009F6303"/>
    <w:rsid w:val="009F6F51"/>
    <w:rsid w:val="009F71CD"/>
    <w:rsid w:val="00A035C2"/>
    <w:rsid w:val="00A1341A"/>
    <w:rsid w:val="00A161A8"/>
    <w:rsid w:val="00A217E4"/>
    <w:rsid w:val="00A34428"/>
    <w:rsid w:val="00A47AD6"/>
    <w:rsid w:val="00A501F9"/>
    <w:rsid w:val="00A613A4"/>
    <w:rsid w:val="00A63128"/>
    <w:rsid w:val="00A674AE"/>
    <w:rsid w:val="00A8184B"/>
    <w:rsid w:val="00A90933"/>
    <w:rsid w:val="00A91F4E"/>
    <w:rsid w:val="00AB35D9"/>
    <w:rsid w:val="00AB3E48"/>
    <w:rsid w:val="00AC1923"/>
    <w:rsid w:val="00AC2196"/>
    <w:rsid w:val="00AC4E3B"/>
    <w:rsid w:val="00AD6A70"/>
    <w:rsid w:val="00AE55C3"/>
    <w:rsid w:val="00AF475B"/>
    <w:rsid w:val="00AF59BB"/>
    <w:rsid w:val="00AF7EF2"/>
    <w:rsid w:val="00B0783F"/>
    <w:rsid w:val="00B11FF7"/>
    <w:rsid w:val="00B154EE"/>
    <w:rsid w:val="00B1632A"/>
    <w:rsid w:val="00B17115"/>
    <w:rsid w:val="00B22EE6"/>
    <w:rsid w:val="00B234C8"/>
    <w:rsid w:val="00B30276"/>
    <w:rsid w:val="00B371F6"/>
    <w:rsid w:val="00B37266"/>
    <w:rsid w:val="00B445C7"/>
    <w:rsid w:val="00B44E66"/>
    <w:rsid w:val="00B47527"/>
    <w:rsid w:val="00B56737"/>
    <w:rsid w:val="00B56F43"/>
    <w:rsid w:val="00B81711"/>
    <w:rsid w:val="00B818E2"/>
    <w:rsid w:val="00B831AA"/>
    <w:rsid w:val="00B83267"/>
    <w:rsid w:val="00B9288A"/>
    <w:rsid w:val="00BB214E"/>
    <w:rsid w:val="00BB7125"/>
    <w:rsid w:val="00BC0961"/>
    <w:rsid w:val="00BC5B1D"/>
    <w:rsid w:val="00BD20CF"/>
    <w:rsid w:val="00BD5EA3"/>
    <w:rsid w:val="00BD6601"/>
    <w:rsid w:val="00BD70C7"/>
    <w:rsid w:val="00BE35CC"/>
    <w:rsid w:val="00BF38F3"/>
    <w:rsid w:val="00C05EEF"/>
    <w:rsid w:val="00C067AD"/>
    <w:rsid w:val="00C10461"/>
    <w:rsid w:val="00C1099F"/>
    <w:rsid w:val="00C17A6D"/>
    <w:rsid w:val="00C21BDA"/>
    <w:rsid w:val="00C2570F"/>
    <w:rsid w:val="00C402F7"/>
    <w:rsid w:val="00C42BC6"/>
    <w:rsid w:val="00C436F8"/>
    <w:rsid w:val="00C60FF2"/>
    <w:rsid w:val="00C75F26"/>
    <w:rsid w:val="00C76532"/>
    <w:rsid w:val="00C82036"/>
    <w:rsid w:val="00C82554"/>
    <w:rsid w:val="00C92770"/>
    <w:rsid w:val="00C9508E"/>
    <w:rsid w:val="00CA040C"/>
    <w:rsid w:val="00CA39E8"/>
    <w:rsid w:val="00CA59EE"/>
    <w:rsid w:val="00CD041B"/>
    <w:rsid w:val="00CD0A78"/>
    <w:rsid w:val="00CF156E"/>
    <w:rsid w:val="00CF207C"/>
    <w:rsid w:val="00CF5FDE"/>
    <w:rsid w:val="00CF70A8"/>
    <w:rsid w:val="00D05583"/>
    <w:rsid w:val="00D0755E"/>
    <w:rsid w:val="00D17732"/>
    <w:rsid w:val="00D307AE"/>
    <w:rsid w:val="00D42429"/>
    <w:rsid w:val="00D46A1D"/>
    <w:rsid w:val="00D50D98"/>
    <w:rsid w:val="00D536B7"/>
    <w:rsid w:val="00D76622"/>
    <w:rsid w:val="00D833C3"/>
    <w:rsid w:val="00D83850"/>
    <w:rsid w:val="00D84067"/>
    <w:rsid w:val="00D95991"/>
    <w:rsid w:val="00DA0B82"/>
    <w:rsid w:val="00DA4BA7"/>
    <w:rsid w:val="00DA6264"/>
    <w:rsid w:val="00DA7AE4"/>
    <w:rsid w:val="00DB0128"/>
    <w:rsid w:val="00DC418F"/>
    <w:rsid w:val="00DE290D"/>
    <w:rsid w:val="00DE6F96"/>
    <w:rsid w:val="00DE7BDB"/>
    <w:rsid w:val="00E04775"/>
    <w:rsid w:val="00E05DE9"/>
    <w:rsid w:val="00E06C21"/>
    <w:rsid w:val="00E13D4E"/>
    <w:rsid w:val="00E21002"/>
    <w:rsid w:val="00E35001"/>
    <w:rsid w:val="00E355AD"/>
    <w:rsid w:val="00E35E2A"/>
    <w:rsid w:val="00E52611"/>
    <w:rsid w:val="00E54073"/>
    <w:rsid w:val="00E56458"/>
    <w:rsid w:val="00E72C82"/>
    <w:rsid w:val="00E768E5"/>
    <w:rsid w:val="00E82ED5"/>
    <w:rsid w:val="00E8722A"/>
    <w:rsid w:val="00E90767"/>
    <w:rsid w:val="00EA7BB6"/>
    <w:rsid w:val="00EB0EC2"/>
    <w:rsid w:val="00EB7317"/>
    <w:rsid w:val="00EC056B"/>
    <w:rsid w:val="00EC434E"/>
    <w:rsid w:val="00EF2F91"/>
    <w:rsid w:val="00F102D7"/>
    <w:rsid w:val="00F103D9"/>
    <w:rsid w:val="00F10D40"/>
    <w:rsid w:val="00F15960"/>
    <w:rsid w:val="00F20091"/>
    <w:rsid w:val="00F20E51"/>
    <w:rsid w:val="00F26F5C"/>
    <w:rsid w:val="00F31815"/>
    <w:rsid w:val="00F357BA"/>
    <w:rsid w:val="00F37D4F"/>
    <w:rsid w:val="00F40697"/>
    <w:rsid w:val="00F446FA"/>
    <w:rsid w:val="00F448CD"/>
    <w:rsid w:val="00F449B4"/>
    <w:rsid w:val="00F5130E"/>
    <w:rsid w:val="00F515F3"/>
    <w:rsid w:val="00F52BEA"/>
    <w:rsid w:val="00F62E6D"/>
    <w:rsid w:val="00F66B22"/>
    <w:rsid w:val="00F81BBA"/>
    <w:rsid w:val="00F83E4F"/>
    <w:rsid w:val="00F85946"/>
    <w:rsid w:val="00F87582"/>
    <w:rsid w:val="00F90D60"/>
    <w:rsid w:val="00FA1C2C"/>
    <w:rsid w:val="00FA3B72"/>
    <w:rsid w:val="00FA6373"/>
    <w:rsid w:val="00FD5960"/>
    <w:rsid w:val="00FD5F6F"/>
    <w:rsid w:val="00FE6453"/>
    <w:rsid w:val="00FF18B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90"/>
  </w:style>
  <w:style w:type="paragraph" w:styleId="NoSpacing">
    <w:name w:val="No Spacing"/>
    <w:uiPriority w:val="1"/>
    <w:qFormat/>
    <w:rsid w:val="008964E5"/>
  </w:style>
  <w:style w:type="numbering" w:customStyle="1" w:styleId="CurrentList1">
    <w:name w:val="Current List1"/>
    <w:uiPriority w:val="99"/>
    <w:rsid w:val="007A452A"/>
    <w:pPr>
      <w:numPr>
        <w:numId w:val="34"/>
      </w:numPr>
    </w:pPr>
  </w:style>
  <w:style w:type="numbering" w:customStyle="1" w:styleId="CurrentList2">
    <w:name w:val="Current List2"/>
    <w:uiPriority w:val="99"/>
    <w:rsid w:val="007A452A"/>
    <w:pPr>
      <w:numPr>
        <w:numId w:val="35"/>
      </w:numPr>
    </w:pPr>
  </w:style>
  <w:style w:type="numbering" w:customStyle="1" w:styleId="CurrentList3">
    <w:name w:val="Current List3"/>
    <w:uiPriority w:val="99"/>
    <w:rsid w:val="007A452A"/>
    <w:pPr>
      <w:numPr>
        <w:numId w:val="3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6C1E41-5237-44D7-9BF0-CDD6EFF3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4</cp:revision>
  <cp:lastPrinted>2026-02-02T15:09:00Z</cp:lastPrinted>
  <dcterms:created xsi:type="dcterms:W3CDTF">2026-02-05T19:56:00Z</dcterms:created>
  <dcterms:modified xsi:type="dcterms:W3CDTF">2026-02-06T18:11:00Z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  <property fmtid="{D5CDD505-2E9C-101B-9397-08002B2CF9AE}" pid="3" name="GrammarlyDocumentId">
    <vt:lpwstr>81f9479a-b6ff-4813-8101-b629b5a3c8e1</vt:lpwstr>
  </property>
</Properties>
</file>